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D1730B" w:rsidRPr="00D1730B" w:rsidRDefault="00D1730B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D1730B">
        <w:rPr>
          <w:rFonts w:eastAsia="Calibri"/>
          <w:b/>
          <w:sz w:val="24"/>
          <w:szCs w:val="24"/>
          <w:lang w:eastAsia="en-US" w:bidi="ar-SA"/>
        </w:rPr>
        <w:t>дефектологических занятий</w:t>
      </w:r>
      <w:r w:rsidRPr="00D1730B">
        <w:rPr>
          <w:b/>
          <w:sz w:val="24"/>
          <w:szCs w:val="24"/>
          <w:lang w:eastAsia="en-US" w:bidi="ar-SA"/>
        </w:rPr>
        <w:t xml:space="preserve"> </w:t>
      </w:r>
      <w:r w:rsidRPr="00D1730B">
        <w:rPr>
          <w:rFonts w:eastAsia="Calibri"/>
          <w:b/>
          <w:sz w:val="24"/>
          <w:szCs w:val="24"/>
          <w:lang w:eastAsia="en-US" w:bidi="ar-SA"/>
        </w:rPr>
        <w:t xml:space="preserve">«Развитие познавательной деятельности» </w:t>
      </w:r>
    </w:p>
    <w:p w:rsidR="00D1730B" w:rsidRPr="00D1730B" w:rsidRDefault="00D1730B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D1730B">
        <w:rPr>
          <w:b/>
          <w:sz w:val="24"/>
          <w:szCs w:val="24"/>
          <w:lang w:eastAsia="en-US" w:bidi="ar-SA"/>
        </w:rPr>
        <w:t xml:space="preserve">для </w:t>
      </w:r>
      <w:r w:rsidRPr="00D1730B">
        <w:rPr>
          <w:rFonts w:eastAsia="Calibri"/>
          <w:b/>
          <w:sz w:val="24"/>
          <w:szCs w:val="24"/>
          <w:lang w:eastAsia="en-US" w:bidi="ar-SA"/>
        </w:rPr>
        <w:t xml:space="preserve">обучающихся с расстройствами аутистического спектра вариант 8.3  </w:t>
      </w:r>
    </w:p>
    <w:p w:rsidR="00076F54" w:rsidRPr="00D1730B" w:rsidRDefault="00D1730B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D1730B">
        <w:rPr>
          <w:rFonts w:eastAsia="Calibri"/>
          <w:b/>
          <w:sz w:val="24"/>
          <w:szCs w:val="24"/>
          <w:lang w:eastAsia="en-US" w:bidi="ar-SA"/>
        </w:rPr>
        <w:t>1 (дополнительный) класс</w:t>
      </w:r>
    </w:p>
    <w:p w:rsidR="00D1730B" w:rsidRDefault="00D1730B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D1730B" w:rsidRPr="00D1730B" w:rsidRDefault="00D1730B" w:rsidP="00D1730B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proofErr w:type="gramStart"/>
      <w:r w:rsidRPr="00D1730B">
        <w:rPr>
          <w:rFonts w:eastAsia="Calibri"/>
          <w:sz w:val="24"/>
          <w:szCs w:val="24"/>
          <w:lang w:eastAsia="en-US" w:bidi="ar-SA"/>
        </w:rPr>
        <w:t>Рабочая программа дефектологических занятий</w:t>
      </w:r>
      <w:r w:rsidRPr="00D1730B">
        <w:rPr>
          <w:sz w:val="24"/>
          <w:szCs w:val="24"/>
          <w:lang w:eastAsia="en-US" w:bidi="ar-SA"/>
        </w:rPr>
        <w:t xml:space="preserve"> для </w:t>
      </w:r>
      <w:r w:rsidRPr="00D1730B">
        <w:rPr>
          <w:rFonts w:eastAsia="Calibri"/>
          <w:sz w:val="24"/>
          <w:szCs w:val="24"/>
          <w:lang w:eastAsia="en-US" w:bidi="ar-SA"/>
        </w:rPr>
        <w:t>обучающихся с расстройствами аутистического спектра вариант 8.3  1 (дополнительный) класс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РАС и учебным планом школы.</w:t>
      </w:r>
      <w:proofErr w:type="gramEnd"/>
    </w:p>
    <w:p w:rsidR="00D1730B" w:rsidRPr="00D1730B" w:rsidRDefault="00D1730B" w:rsidP="00D1730B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D1730B">
        <w:rPr>
          <w:sz w:val="24"/>
          <w:szCs w:val="24"/>
          <w:lang w:eastAsia="en-US" w:bidi="ar-SA"/>
        </w:rPr>
        <w:t>Содержание программного материала учитывает общие принципы воспитания и обучения: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детей.</w:t>
      </w:r>
    </w:p>
    <w:p w:rsidR="00D1730B" w:rsidRPr="00D1730B" w:rsidRDefault="00D1730B" w:rsidP="00D1730B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Методической основой коррекционно-развивающего обучения является личностно-центрированный подход к организации деятельности ребенка </w:t>
      </w:r>
      <w:proofErr w:type="gramStart"/>
      <w:r w:rsidRPr="00D1730B">
        <w:rPr>
          <w:sz w:val="24"/>
          <w:szCs w:val="24"/>
          <w:lang w:eastAsia="en-US" w:bidi="ar-SA"/>
        </w:rPr>
        <w:t>со</w:t>
      </w:r>
      <w:proofErr w:type="gramEnd"/>
      <w:r w:rsidRPr="00D1730B">
        <w:rPr>
          <w:sz w:val="24"/>
          <w:szCs w:val="24"/>
          <w:lang w:eastAsia="en-US" w:bidi="ar-SA"/>
        </w:rPr>
        <w:t xml:space="preserve"> взрослым и со сверстниками. Воспитание и развитие детей базируются также на </w:t>
      </w:r>
      <w:proofErr w:type="spellStart"/>
      <w:r w:rsidRPr="00D1730B">
        <w:rPr>
          <w:sz w:val="24"/>
          <w:szCs w:val="24"/>
          <w:lang w:eastAsia="en-US" w:bidi="ar-SA"/>
        </w:rPr>
        <w:t>природосообразном</w:t>
      </w:r>
      <w:proofErr w:type="spellEnd"/>
      <w:r w:rsidRPr="00D1730B">
        <w:rPr>
          <w:sz w:val="24"/>
          <w:szCs w:val="24"/>
          <w:lang w:eastAsia="en-US" w:bidi="ar-SA"/>
        </w:rPr>
        <w:t xml:space="preserve"> подходе к организации развивающей, </w:t>
      </w:r>
      <w:proofErr w:type="spellStart"/>
      <w:r w:rsidRPr="00D1730B">
        <w:rPr>
          <w:sz w:val="24"/>
          <w:szCs w:val="24"/>
          <w:lang w:eastAsia="en-US" w:bidi="ar-SA"/>
        </w:rPr>
        <w:t>здоровьесберегающей</w:t>
      </w:r>
      <w:proofErr w:type="spellEnd"/>
      <w:r w:rsidRPr="00D1730B">
        <w:rPr>
          <w:sz w:val="24"/>
          <w:szCs w:val="24"/>
          <w:lang w:eastAsia="en-US" w:bidi="ar-SA"/>
        </w:rPr>
        <w:t xml:space="preserve"> и обучающей работы. Учет закономерностей созревания детского организма, знание его физиологических особенностей, понимание особенностей индивидуального, физического и психического развития — все это принимается во внимание при использовании методов и приемов образовательно-воспитательной работы.</w:t>
      </w:r>
    </w:p>
    <w:p w:rsidR="00D1730B" w:rsidRPr="00D1730B" w:rsidRDefault="00D1730B" w:rsidP="00D1730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Принцип </w:t>
      </w:r>
      <w:proofErr w:type="spellStart"/>
      <w:r w:rsidRPr="00D1730B">
        <w:rPr>
          <w:sz w:val="24"/>
          <w:szCs w:val="24"/>
          <w:lang w:eastAsia="en-US" w:bidi="ar-SA"/>
        </w:rPr>
        <w:t>здоровьесберегающей</w:t>
      </w:r>
      <w:proofErr w:type="spellEnd"/>
      <w:r w:rsidRPr="00D1730B">
        <w:rPr>
          <w:sz w:val="24"/>
          <w:szCs w:val="24"/>
          <w:lang w:eastAsia="en-US" w:bidi="ar-SA"/>
        </w:rPr>
        <w:t>, оздоровительной направленности воспитания является ведущим принципом при организации обучения и при построении всей системы коррекционно-педагогической работы. Учет индивидуальных особенностей и возможностей каждого из детей также является стратегической задачей обучения.</w:t>
      </w:r>
    </w:p>
    <w:p w:rsidR="00D1730B" w:rsidRPr="00D1730B" w:rsidRDefault="00D1730B" w:rsidP="00D1730B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Программа предназначена для проведения коррекционно-педагогической работы с детьми младшего школьного возраста.</w:t>
      </w:r>
    </w:p>
    <w:p w:rsidR="00D1730B" w:rsidRPr="00D1730B" w:rsidRDefault="00D1730B" w:rsidP="00D1730B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На начальном этапе коррекционной работы важно формировать у ребенка готовность к усвоению общественного опыта через совместные действия взрослого и ребенка, действия по образцу и речевой инструкции, поисковые способы ориентировочно-познавательной деятельности (целенаправленные пробы, практическое промеривание, зрительная ориентировка). </w:t>
      </w:r>
    </w:p>
    <w:p w:rsidR="00D1730B" w:rsidRPr="00D1730B" w:rsidRDefault="00D1730B" w:rsidP="00D1730B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 </w:t>
      </w:r>
      <w:r w:rsidRPr="00D1730B">
        <w:rPr>
          <w:b/>
          <w:sz w:val="24"/>
          <w:szCs w:val="24"/>
          <w:lang w:eastAsia="en-US" w:bidi="ar-SA"/>
        </w:rPr>
        <w:t>Цель и задачи программы</w:t>
      </w:r>
    </w:p>
    <w:p w:rsidR="00D1730B" w:rsidRPr="00D1730B" w:rsidRDefault="00D1730B" w:rsidP="00D1730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Цель: развитие познавательной деятельности.</w:t>
      </w:r>
    </w:p>
    <w:p w:rsidR="00D1730B" w:rsidRPr="00D1730B" w:rsidRDefault="00D1730B" w:rsidP="00D1730B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Задачи:</w:t>
      </w:r>
      <w:bookmarkStart w:id="0" w:name="_GoBack"/>
      <w:bookmarkEnd w:id="0"/>
    </w:p>
    <w:p w:rsidR="00D1730B" w:rsidRPr="00D1730B" w:rsidRDefault="00D1730B" w:rsidP="00D1730B">
      <w:pPr>
        <w:widowControl/>
        <w:numPr>
          <w:ilvl w:val="0"/>
          <w:numId w:val="4"/>
        </w:numPr>
        <w:tabs>
          <w:tab w:val="left" w:pos="839"/>
        </w:tabs>
        <w:autoSpaceDE/>
        <w:autoSpaceDN/>
        <w:ind w:firstLine="8"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осуществление ранней диагностики, определение путей профилактики и координации психических нарушений.</w:t>
      </w:r>
    </w:p>
    <w:p w:rsidR="00D1730B" w:rsidRPr="00D1730B" w:rsidRDefault="00D1730B" w:rsidP="00D1730B">
      <w:pPr>
        <w:widowControl/>
        <w:numPr>
          <w:ilvl w:val="0"/>
          <w:numId w:val="4"/>
        </w:numPr>
        <w:tabs>
          <w:tab w:val="left" w:pos="839"/>
        </w:tabs>
        <w:autoSpaceDE/>
        <w:autoSpaceDN/>
        <w:ind w:firstLine="8"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определение особенностей организации образовательного процесса в соответствии с индивидуальными возможностями каждого ребёнка.</w:t>
      </w:r>
    </w:p>
    <w:p w:rsidR="00D1730B" w:rsidRPr="00D1730B" w:rsidRDefault="00D1730B" w:rsidP="00D1730B">
      <w:pPr>
        <w:widowControl/>
        <w:numPr>
          <w:ilvl w:val="0"/>
          <w:numId w:val="4"/>
        </w:numPr>
        <w:tabs>
          <w:tab w:val="left" w:pos="899"/>
        </w:tabs>
        <w:autoSpaceDE/>
        <w:autoSpaceDN/>
        <w:ind w:firstLine="8"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определение способов постановки перед ребёнком </w:t>
      </w:r>
      <w:proofErr w:type="spellStart"/>
      <w:r w:rsidRPr="00D1730B">
        <w:rPr>
          <w:sz w:val="24"/>
          <w:szCs w:val="24"/>
          <w:lang w:eastAsia="en-US" w:bidi="ar-SA"/>
        </w:rPr>
        <w:t>воспитательн</w:t>
      </w:r>
      <w:proofErr w:type="gramStart"/>
      <w:r w:rsidRPr="00D1730B">
        <w:rPr>
          <w:sz w:val="24"/>
          <w:szCs w:val="24"/>
          <w:lang w:eastAsia="en-US" w:bidi="ar-SA"/>
        </w:rPr>
        <w:t>о</w:t>
      </w:r>
      <w:proofErr w:type="spellEnd"/>
      <w:r w:rsidRPr="00D1730B">
        <w:rPr>
          <w:sz w:val="24"/>
          <w:szCs w:val="24"/>
          <w:lang w:eastAsia="en-US" w:bidi="ar-SA"/>
        </w:rPr>
        <w:t>-</w:t>
      </w:r>
      <w:proofErr w:type="gramEnd"/>
      <w:r w:rsidRPr="00D1730B">
        <w:rPr>
          <w:sz w:val="24"/>
          <w:szCs w:val="24"/>
          <w:lang w:eastAsia="en-US" w:bidi="ar-SA"/>
        </w:rPr>
        <w:t xml:space="preserve"> образовательных задач, учитывая актуальные и потенциальные его возможности;</w:t>
      </w:r>
    </w:p>
    <w:p w:rsidR="00D1730B" w:rsidRPr="00D1730B" w:rsidRDefault="00D1730B" w:rsidP="00D1730B">
      <w:pPr>
        <w:widowControl/>
        <w:numPr>
          <w:ilvl w:val="0"/>
          <w:numId w:val="4"/>
        </w:numPr>
        <w:tabs>
          <w:tab w:val="left" w:pos="839"/>
        </w:tabs>
        <w:autoSpaceDE/>
        <w:autoSpaceDN/>
        <w:ind w:firstLine="8"/>
        <w:jc w:val="both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всестороннее развитие всех психических процессов с учётом </w:t>
      </w:r>
      <w:proofErr w:type="spellStart"/>
      <w:r w:rsidRPr="00D1730B">
        <w:rPr>
          <w:sz w:val="24"/>
          <w:szCs w:val="24"/>
          <w:lang w:eastAsia="en-US" w:bidi="ar-SA"/>
        </w:rPr>
        <w:t>потребнгостей</w:t>
      </w:r>
      <w:proofErr w:type="spellEnd"/>
      <w:r w:rsidRPr="00D1730B">
        <w:rPr>
          <w:sz w:val="24"/>
          <w:szCs w:val="24"/>
          <w:lang w:eastAsia="en-US" w:bidi="ar-SA"/>
        </w:rPr>
        <w:t xml:space="preserve"> и интересов школьников; </w:t>
      </w:r>
      <w:proofErr w:type="gramStart"/>
      <w:r w:rsidRPr="00D1730B">
        <w:rPr>
          <w:sz w:val="24"/>
          <w:szCs w:val="24"/>
          <w:lang w:eastAsia="en-US" w:bidi="ar-SA"/>
        </w:rPr>
        <w:t>-р</w:t>
      </w:r>
      <w:proofErr w:type="gramEnd"/>
      <w:r w:rsidRPr="00D1730B">
        <w:rPr>
          <w:sz w:val="24"/>
          <w:szCs w:val="24"/>
          <w:lang w:eastAsia="en-US" w:bidi="ar-SA"/>
        </w:rPr>
        <w:t>азработка и реализация индивидуальных образовательных маршрутов;</w:t>
      </w:r>
    </w:p>
    <w:p w:rsidR="00D1730B" w:rsidRPr="00D1730B" w:rsidRDefault="00D1730B" w:rsidP="00D1730B">
      <w:pPr>
        <w:widowControl/>
        <w:autoSpaceDE/>
        <w:autoSpaceDN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-развитие коммуникативных компетенции форм и навыков конструктивного личностного</w:t>
      </w:r>
    </w:p>
    <w:p w:rsidR="00D1730B" w:rsidRPr="00D1730B" w:rsidRDefault="00D1730B" w:rsidP="00D1730B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общения со сверстниками;</w:t>
      </w:r>
    </w:p>
    <w:p w:rsidR="00D1730B" w:rsidRPr="00D1730B" w:rsidRDefault="00D1730B" w:rsidP="00D1730B">
      <w:pPr>
        <w:widowControl/>
        <w:autoSpaceDE/>
        <w:autoSpaceDN/>
        <w:ind w:firstLine="708"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-оказание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:rsidR="00D1730B" w:rsidRPr="00D1730B" w:rsidRDefault="00D1730B" w:rsidP="00D1730B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 Методы работы</w:t>
      </w:r>
    </w:p>
    <w:p w:rsidR="00D1730B" w:rsidRPr="00D1730B" w:rsidRDefault="00D1730B" w:rsidP="00D1730B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1730B" w:rsidRPr="00D1730B" w:rsidRDefault="00D1730B" w:rsidP="00D1730B">
      <w:pPr>
        <w:widowControl/>
        <w:numPr>
          <w:ilvl w:val="0"/>
          <w:numId w:val="5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 xml:space="preserve">методика психолого – педагогического обследования по Е. А. </w:t>
      </w:r>
      <w:proofErr w:type="spellStart"/>
      <w:r w:rsidRPr="00D1730B">
        <w:rPr>
          <w:sz w:val="24"/>
          <w:szCs w:val="24"/>
          <w:lang w:eastAsia="en-US" w:bidi="ar-SA"/>
        </w:rPr>
        <w:t>Стребелевой</w:t>
      </w:r>
      <w:proofErr w:type="spellEnd"/>
      <w:r w:rsidRPr="00D1730B">
        <w:rPr>
          <w:sz w:val="24"/>
          <w:szCs w:val="24"/>
          <w:lang w:eastAsia="en-US" w:bidi="ar-SA"/>
        </w:rPr>
        <w:t>;</w:t>
      </w:r>
    </w:p>
    <w:p w:rsidR="00D1730B" w:rsidRPr="00D1730B" w:rsidRDefault="00D1730B" w:rsidP="00D1730B">
      <w:pPr>
        <w:widowControl/>
        <w:numPr>
          <w:ilvl w:val="0"/>
          <w:numId w:val="5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игровой метод (развивающее, обучающее, воспитательные игровые занятия);</w:t>
      </w:r>
    </w:p>
    <w:p w:rsidR="00D1730B" w:rsidRPr="00D1730B" w:rsidRDefault="00D1730B" w:rsidP="00D1730B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-метод контроля достижений (метод включает в себя задания и последующий контроль их выполнения</w:t>
      </w:r>
      <w:proofErr w:type="gramStart"/>
      <w:r w:rsidRPr="00D1730B">
        <w:rPr>
          <w:sz w:val="24"/>
          <w:szCs w:val="24"/>
          <w:lang w:eastAsia="en-US" w:bidi="ar-SA"/>
        </w:rPr>
        <w:t xml:space="preserve"> )</w:t>
      </w:r>
      <w:proofErr w:type="gramEnd"/>
      <w:r w:rsidRPr="00D1730B">
        <w:rPr>
          <w:sz w:val="24"/>
          <w:szCs w:val="24"/>
          <w:lang w:eastAsia="en-US" w:bidi="ar-SA"/>
        </w:rPr>
        <w:t>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lastRenderedPageBreak/>
        <w:t>метод развития ручной моторики;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методы работы на развитие зрительного восприятия;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методы работы на развитие слухового внимания;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методы работы на развитие моторно – двигательного внимания;</w:t>
      </w:r>
    </w:p>
    <w:p w:rsidR="00D1730B" w:rsidRPr="00D1730B" w:rsidRDefault="00D1730B" w:rsidP="00D1730B">
      <w:pPr>
        <w:widowControl/>
        <w:tabs>
          <w:tab w:val="left" w:pos="984"/>
        </w:tabs>
        <w:autoSpaceDE/>
        <w:autoSpaceDN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- </w:t>
      </w:r>
      <w:r w:rsidRPr="00D1730B">
        <w:rPr>
          <w:sz w:val="24"/>
          <w:szCs w:val="24"/>
          <w:lang w:eastAsia="en-US" w:bidi="ar-SA"/>
        </w:rPr>
        <w:t>с целью развития артикуляционной и мимической мускулатуры: Артикуляционная гимнастика;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r w:rsidRPr="00D1730B">
        <w:rPr>
          <w:sz w:val="24"/>
          <w:szCs w:val="24"/>
          <w:lang w:eastAsia="en-US" w:bidi="ar-SA"/>
        </w:rPr>
        <w:t>пальчиковая гимнастика;</w:t>
      </w:r>
    </w:p>
    <w:p w:rsidR="00D1730B" w:rsidRPr="00D1730B" w:rsidRDefault="00D1730B" w:rsidP="00D1730B">
      <w:pPr>
        <w:widowControl/>
        <w:numPr>
          <w:ilvl w:val="0"/>
          <w:numId w:val="6"/>
        </w:numPr>
        <w:tabs>
          <w:tab w:val="left" w:pos="840"/>
        </w:tabs>
        <w:autoSpaceDE/>
        <w:autoSpaceDN/>
        <w:ind w:hanging="132"/>
        <w:rPr>
          <w:sz w:val="24"/>
          <w:szCs w:val="24"/>
          <w:lang w:eastAsia="en-US" w:bidi="ar-SA"/>
        </w:rPr>
      </w:pPr>
      <w:proofErr w:type="spellStart"/>
      <w:r w:rsidRPr="00D1730B">
        <w:rPr>
          <w:sz w:val="24"/>
          <w:szCs w:val="24"/>
          <w:lang w:eastAsia="en-US" w:bidi="ar-SA"/>
        </w:rPr>
        <w:t>кинезеологические</w:t>
      </w:r>
      <w:proofErr w:type="spellEnd"/>
      <w:r w:rsidRPr="00D1730B">
        <w:rPr>
          <w:sz w:val="24"/>
          <w:szCs w:val="24"/>
          <w:lang w:eastAsia="en-US" w:bidi="ar-SA"/>
        </w:rPr>
        <w:t xml:space="preserve"> упражнения.</w:t>
      </w:r>
    </w:p>
    <w:p w:rsidR="00AC6755" w:rsidRPr="00D54BE6" w:rsidRDefault="00076F54" w:rsidP="00AC67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2213"/>
    <w:multiLevelType w:val="hybridMultilevel"/>
    <w:tmpl w:val="94A02E66"/>
    <w:lvl w:ilvl="0" w:tplc="45206874">
      <w:start w:val="1"/>
      <w:numFmt w:val="bullet"/>
      <w:lvlText w:val="-"/>
      <w:lvlJc w:val="left"/>
    </w:lvl>
    <w:lvl w:ilvl="1" w:tplc="8698E708">
      <w:numFmt w:val="decimal"/>
      <w:lvlText w:val=""/>
      <w:lvlJc w:val="left"/>
    </w:lvl>
    <w:lvl w:ilvl="2" w:tplc="E2940400">
      <w:numFmt w:val="decimal"/>
      <w:lvlText w:val=""/>
      <w:lvlJc w:val="left"/>
    </w:lvl>
    <w:lvl w:ilvl="3" w:tplc="B628C40A">
      <w:numFmt w:val="decimal"/>
      <w:lvlText w:val=""/>
      <w:lvlJc w:val="left"/>
    </w:lvl>
    <w:lvl w:ilvl="4" w:tplc="3E304438">
      <w:numFmt w:val="decimal"/>
      <w:lvlText w:val=""/>
      <w:lvlJc w:val="left"/>
    </w:lvl>
    <w:lvl w:ilvl="5" w:tplc="63D0A2A0">
      <w:numFmt w:val="decimal"/>
      <w:lvlText w:val=""/>
      <w:lvlJc w:val="left"/>
    </w:lvl>
    <w:lvl w:ilvl="6" w:tplc="41FCD8AE">
      <w:numFmt w:val="decimal"/>
      <w:lvlText w:val=""/>
      <w:lvlJc w:val="left"/>
    </w:lvl>
    <w:lvl w:ilvl="7" w:tplc="4D3A0E6E">
      <w:numFmt w:val="decimal"/>
      <w:lvlText w:val=""/>
      <w:lvlJc w:val="left"/>
    </w:lvl>
    <w:lvl w:ilvl="8" w:tplc="F5DEC5B6">
      <w:numFmt w:val="decimal"/>
      <w:lvlText w:val=""/>
      <w:lvlJc w:val="left"/>
    </w:lvl>
  </w:abstractNum>
  <w:abstractNum w:abstractNumId="2">
    <w:nsid w:val="0000260D"/>
    <w:multiLevelType w:val="hybridMultilevel"/>
    <w:tmpl w:val="5ECE639A"/>
    <w:lvl w:ilvl="0" w:tplc="AAD4210C">
      <w:start w:val="1"/>
      <w:numFmt w:val="bullet"/>
      <w:lvlText w:val="-"/>
      <w:lvlJc w:val="left"/>
    </w:lvl>
    <w:lvl w:ilvl="1" w:tplc="1D407218">
      <w:numFmt w:val="decimal"/>
      <w:lvlText w:val=""/>
      <w:lvlJc w:val="left"/>
    </w:lvl>
    <w:lvl w:ilvl="2" w:tplc="609A7D2A">
      <w:numFmt w:val="decimal"/>
      <w:lvlText w:val=""/>
      <w:lvlJc w:val="left"/>
    </w:lvl>
    <w:lvl w:ilvl="3" w:tplc="5B80D982">
      <w:numFmt w:val="decimal"/>
      <w:lvlText w:val=""/>
      <w:lvlJc w:val="left"/>
    </w:lvl>
    <w:lvl w:ilvl="4" w:tplc="0938121E">
      <w:numFmt w:val="decimal"/>
      <w:lvlText w:val=""/>
      <w:lvlJc w:val="left"/>
    </w:lvl>
    <w:lvl w:ilvl="5" w:tplc="4A54FF58">
      <w:numFmt w:val="decimal"/>
      <w:lvlText w:val=""/>
      <w:lvlJc w:val="left"/>
    </w:lvl>
    <w:lvl w:ilvl="6" w:tplc="67523A24">
      <w:numFmt w:val="decimal"/>
      <w:lvlText w:val=""/>
      <w:lvlJc w:val="left"/>
    </w:lvl>
    <w:lvl w:ilvl="7" w:tplc="C400E510">
      <w:numFmt w:val="decimal"/>
      <w:lvlText w:val=""/>
      <w:lvlJc w:val="left"/>
    </w:lvl>
    <w:lvl w:ilvl="8" w:tplc="5A0607AE">
      <w:numFmt w:val="decimal"/>
      <w:lvlText w:val=""/>
      <w:lvlJc w:val="left"/>
    </w:lvl>
  </w:abstractNum>
  <w:abstractNum w:abstractNumId="3">
    <w:nsid w:val="0000323B"/>
    <w:multiLevelType w:val="hybridMultilevel"/>
    <w:tmpl w:val="91BC5876"/>
    <w:lvl w:ilvl="0" w:tplc="167CD766">
      <w:start w:val="1"/>
      <w:numFmt w:val="bullet"/>
      <w:lvlText w:val="-"/>
      <w:lvlJc w:val="left"/>
    </w:lvl>
    <w:lvl w:ilvl="1" w:tplc="E7FEB942">
      <w:numFmt w:val="decimal"/>
      <w:lvlText w:val=""/>
      <w:lvlJc w:val="left"/>
    </w:lvl>
    <w:lvl w:ilvl="2" w:tplc="D2A46D34">
      <w:numFmt w:val="decimal"/>
      <w:lvlText w:val=""/>
      <w:lvlJc w:val="left"/>
    </w:lvl>
    <w:lvl w:ilvl="3" w:tplc="ED708584">
      <w:numFmt w:val="decimal"/>
      <w:lvlText w:val=""/>
      <w:lvlJc w:val="left"/>
    </w:lvl>
    <w:lvl w:ilvl="4" w:tplc="8B8AC4EE">
      <w:numFmt w:val="decimal"/>
      <w:lvlText w:val=""/>
      <w:lvlJc w:val="left"/>
    </w:lvl>
    <w:lvl w:ilvl="5" w:tplc="752C9B44">
      <w:numFmt w:val="decimal"/>
      <w:lvlText w:val=""/>
      <w:lvlJc w:val="left"/>
    </w:lvl>
    <w:lvl w:ilvl="6" w:tplc="283027E0">
      <w:numFmt w:val="decimal"/>
      <w:lvlText w:val=""/>
      <w:lvlJc w:val="left"/>
    </w:lvl>
    <w:lvl w:ilvl="7" w:tplc="42E22370">
      <w:numFmt w:val="decimal"/>
      <w:lvlText w:val=""/>
      <w:lvlJc w:val="left"/>
    </w:lvl>
    <w:lvl w:ilvl="8" w:tplc="FE00D11C">
      <w:numFmt w:val="decimal"/>
      <w:lvlText w:val=""/>
      <w:lvlJc w:val="left"/>
    </w:lvl>
  </w:abstractNum>
  <w:abstractNum w:abstractNumId="4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1730B"/>
    <w:rsid w:val="00D54BE6"/>
    <w:rsid w:val="00DB7EB5"/>
    <w:rsid w:val="00E0679A"/>
    <w:rsid w:val="00EA0586"/>
    <w:rsid w:val="00F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24</cp:revision>
  <cp:lastPrinted>2022-12-05T09:08:00Z</cp:lastPrinted>
  <dcterms:created xsi:type="dcterms:W3CDTF">2018-01-25T06:32:00Z</dcterms:created>
  <dcterms:modified xsi:type="dcterms:W3CDTF">2022-12-22T16:49:00Z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